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110.0" w:type="dxa"/>
        <w:jc w:val="left"/>
        <w:tblInd w:w="-1074.0" w:type="dxa"/>
        <w:tblLayout w:type="fixed"/>
        <w:tblLook w:val="0000"/>
      </w:tblPr>
      <w:tblGrid>
        <w:gridCol w:w="3045"/>
        <w:gridCol w:w="3570"/>
        <w:gridCol w:w="3120"/>
        <w:gridCol w:w="3120"/>
        <w:gridCol w:w="3255"/>
        <w:tblGridChange w:id="0">
          <w:tblGrid>
            <w:gridCol w:w="3045"/>
            <w:gridCol w:w="3570"/>
            <w:gridCol w:w="3120"/>
            <w:gridCol w:w="3120"/>
            <w:gridCol w:w="325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MAANDAG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bottom w:color="e7e6e6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DINSDAG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bottom w:color="e7e6e6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WOENSDAG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bottom w:color="e7e6e6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DONDERDAG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bottom w:color="e7e6e6" w:space="0" w:sz="4" w:val="single"/>
              <w:right w:color="e7e6e6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VRIJDAG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d966" w:space="0" w:sz="4" w:val="single"/>
              <w:left w:color="e7e6e6" w:space="0" w:sz="4" w:val="single"/>
              <w:bottom w:color="f3f3f3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29/09/2025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f3f3f3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30/09/2025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f3f3f3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01/10/2025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f3f3f3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02/10/2025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f3f3f3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03/10/2025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color w:val="00ff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Broccoli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Wortelsoep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Selder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Spinaziesoep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Tomatensoep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d0d0d"/>
                <w:sz w:val="16"/>
                <w:szCs w:val="16"/>
                <w:rtl w:val="0"/>
              </w:rPr>
              <w:t xml:space="preserve">Kipfilet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b w:val="1"/>
                <w:color w:val="0d0d0d"/>
                <w:sz w:val="16"/>
                <w:szCs w:val="16"/>
                <w:rtl w:val="0"/>
              </w:rPr>
              <w:t xml:space="preserve"> “stroganoff”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d0d0d"/>
                <w:sz w:val="16"/>
                <w:szCs w:val="16"/>
                <w:rtl w:val="0"/>
              </w:rPr>
              <w:t xml:space="preserve">Puree van zoete aardappel en groene boontjes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 ei, melk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Gehaktbal -runds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Griesmeel met groentjes 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  , </w:t>
            </w: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courgetten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 soja, 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Macaroni 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kaassaus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kalkoenham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gemalen kaas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(tarwe, rogge) ei, soja, melk, selder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Gepaneerde koolvis, tartaarsaus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1688793</wp:posOffset>
                  </wp:positionH>
                  <wp:positionV relativeFrom="paragraph">
                    <wp:posOffset>0</wp:posOffset>
                  </wp:positionV>
                  <wp:extent cx="229235" cy="229235"/>
                  <wp:effectExtent b="0" l="0" r="0" t="0"/>
                  <wp:wrapNone/>
                  <wp:docPr id="1734183608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2292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Stamppot van wortel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 vis, ei, melk, selder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.625" w:hRule="atLeast"/>
          <w:tblHeader w:val="0"/>
        </w:trPr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TOFU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1516380</wp:posOffset>
                  </wp:positionH>
                  <wp:positionV relativeFrom="paragraph">
                    <wp:posOffset>31750</wp:posOffset>
                  </wp:positionV>
                  <wp:extent cx="137160" cy="137160"/>
                  <wp:effectExtent b="0" l="0" r="0" t="0"/>
                  <wp:wrapNone/>
                  <wp:docPr id="1734183612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Vegetarische balletjes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1532890</wp:posOffset>
                  </wp:positionH>
                  <wp:positionV relativeFrom="paragraph">
                    <wp:posOffset>36195</wp:posOffset>
                  </wp:positionV>
                  <wp:extent cx="137160" cy="137160"/>
                  <wp:effectExtent b="0" l="0" r="0" t="0"/>
                  <wp:wrapNone/>
                  <wp:docPr id="1734183610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Macaroni, roomsaus met groentjes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1767839</wp:posOffset>
                  </wp:positionH>
                  <wp:positionV relativeFrom="paragraph">
                    <wp:posOffset>7620</wp:posOffset>
                  </wp:positionV>
                  <wp:extent cx="137160" cy="137160"/>
                  <wp:effectExtent b="0" l="0" r="0" t="0"/>
                  <wp:wrapNone/>
                  <wp:docPr id="173418360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Gemalen kaas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f3f3f3" w:space="0" w:sz="4" w:val="single"/>
              <w:left w:color="e7e6e6" w:space="0" w:sz="4" w:val="single"/>
              <w:bottom w:color="f3f3f3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b w:val="1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d0d0d"/>
                <w:sz w:val="18"/>
                <w:szCs w:val="18"/>
                <w:rtl w:val="0"/>
              </w:rPr>
              <w:t xml:space="preserve">06/10/2025</w:t>
            </w:r>
          </w:p>
        </w:tc>
        <w:tc>
          <w:tcPr>
            <w:tcBorders>
              <w:top w:color="f3f3f3" w:space="0" w:sz="4" w:val="single"/>
              <w:left w:color="e7e6e6" w:space="0" w:sz="4" w:val="single"/>
              <w:bottom w:color="f3f3f3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b w:val="1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d0d0d"/>
                <w:sz w:val="18"/>
                <w:szCs w:val="18"/>
                <w:rtl w:val="0"/>
              </w:rPr>
              <w:t xml:space="preserve">07/10/2025</w:t>
            </w:r>
          </w:p>
        </w:tc>
        <w:tc>
          <w:tcPr>
            <w:tcBorders>
              <w:top w:color="f3f3f3" w:space="0" w:sz="4" w:val="single"/>
              <w:left w:color="e7e6e6" w:space="0" w:sz="4" w:val="single"/>
              <w:bottom w:color="f3f3f3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b w:val="1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d0d0d"/>
                <w:sz w:val="18"/>
                <w:szCs w:val="18"/>
                <w:rtl w:val="0"/>
              </w:rPr>
              <w:t xml:space="preserve">08/10/2025</w:t>
            </w:r>
          </w:p>
        </w:tc>
        <w:tc>
          <w:tcPr>
            <w:tcBorders>
              <w:top w:color="f3f3f3" w:space="0" w:sz="4" w:val="single"/>
              <w:left w:color="e7e6e6" w:space="0" w:sz="4" w:val="single"/>
              <w:bottom w:color="f3f3f3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b w:val="1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d0d0d"/>
                <w:sz w:val="18"/>
                <w:szCs w:val="18"/>
                <w:rtl w:val="0"/>
              </w:rPr>
              <w:t xml:space="preserve">09/10/2025</w:t>
            </w:r>
          </w:p>
        </w:tc>
        <w:tc>
          <w:tcPr>
            <w:tcBorders>
              <w:top w:color="f3f3f3" w:space="0" w:sz="4" w:val="single"/>
              <w:left w:color="e7e6e6" w:space="0" w:sz="4" w:val="single"/>
              <w:bottom w:color="f3f3f3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b w:val="1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d0d0d"/>
                <w:sz w:val="18"/>
                <w:szCs w:val="18"/>
                <w:rtl w:val="0"/>
              </w:rPr>
              <w:t xml:space="preserve">10/10/2025</w:t>
            </w:r>
          </w:p>
        </w:tc>
      </w:tr>
      <w:tr>
        <w:trPr>
          <w:cantSplit w:val="0"/>
          <w:trHeight w:val="570.9375" w:hRule="atLeast"/>
          <w:tblHeader w:val="0"/>
        </w:trPr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Waterkers Soep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Uiensoep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Preisoep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Witloofsoep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Gebakken kippenhaasje, kerriesaus</w:t>
              <w:tab/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Rijst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ananas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 soja, melk, selderi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Kalfsbraadworst, jagersaus</w:t>
              <w:tab/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1982470</wp:posOffset>
                  </wp:positionH>
                  <wp:positionV relativeFrom="paragraph">
                    <wp:posOffset>-74288</wp:posOffset>
                  </wp:positionV>
                  <wp:extent cx="387350" cy="397510"/>
                  <wp:effectExtent b="0" l="0" r="0" t="0"/>
                  <wp:wrapNone/>
                  <wp:docPr id="173418360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3975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stamppot met winterse groenten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 soja, melk, selderi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 Penne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Bolognaisesaus, gemalen kaas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(tarwe, rogge) ei, soja, 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Meerval filet, duglérésaus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1702435</wp:posOffset>
                  </wp:positionH>
                  <wp:positionV relativeFrom="paragraph">
                    <wp:posOffset>-1264</wp:posOffset>
                  </wp:positionV>
                  <wp:extent cx="229235" cy="229235"/>
                  <wp:effectExtent b="0" l="0" r="0" t="0"/>
                  <wp:wrapNone/>
                  <wp:docPr id="1734183607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2292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Princesse Boontjes,</w:t>
            </w: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 purée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  vis, ei, melk, mosterd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vegetarische reepjes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1417320</wp:posOffset>
                  </wp:positionH>
                  <wp:positionV relativeFrom="paragraph">
                    <wp:posOffset>2540</wp:posOffset>
                  </wp:positionV>
                  <wp:extent cx="137160" cy="137160"/>
                  <wp:effectExtent b="0" l="0" r="0" t="0"/>
                  <wp:wrapNone/>
                  <wp:docPr id="1734183606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vegetarische worst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1752600</wp:posOffset>
                  </wp:positionH>
                  <wp:positionV relativeFrom="paragraph">
                    <wp:posOffset>2540</wp:posOffset>
                  </wp:positionV>
                  <wp:extent cx="137160" cy="137160"/>
                  <wp:effectExtent b="0" l="0" r="0" t="0"/>
                  <wp:wrapNone/>
                  <wp:docPr id="1734183590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Vegetarische saus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-4438</wp:posOffset>
                  </wp:positionV>
                  <wp:extent cx="137160" cy="137160"/>
                  <wp:effectExtent b="0" l="0" r="0" t="0"/>
                  <wp:wrapNone/>
                  <wp:docPr id="1734183589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3f3f3" w:space="0" w:sz="4" w:val="single"/>
              <w:left w:color="e7e6e6" w:space="0" w:sz="4" w:val="single"/>
              <w:bottom w:color="f3f3f3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13/10/2025</w:t>
            </w:r>
          </w:p>
        </w:tc>
        <w:tc>
          <w:tcPr>
            <w:tcBorders>
              <w:top w:color="f3f3f3" w:space="0" w:sz="4" w:val="single"/>
              <w:left w:color="e7e6e6" w:space="0" w:sz="4" w:val="single"/>
              <w:bottom w:color="f3f3f3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14/10/2025</w:t>
            </w:r>
          </w:p>
        </w:tc>
        <w:tc>
          <w:tcPr>
            <w:tcBorders>
              <w:top w:color="f3f3f3" w:space="0" w:sz="4" w:val="single"/>
              <w:left w:color="e7e6e6" w:space="0" w:sz="4" w:val="single"/>
              <w:bottom w:color="f3f3f3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15/10/2025</w:t>
            </w:r>
          </w:p>
        </w:tc>
        <w:tc>
          <w:tcPr>
            <w:tcBorders>
              <w:top w:color="f3f3f3" w:space="0" w:sz="4" w:val="single"/>
              <w:left w:color="e7e6e6" w:space="0" w:sz="4" w:val="single"/>
              <w:bottom w:color="f3f3f3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16/10/2025</w:t>
            </w:r>
          </w:p>
        </w:tc>
        <w:tc>
          <w:tcPr>
            <w:tcBorders>
              <w:top w:color="f3f3f3" w:space="0" w:sz="4" w:val="single"/>
              <w:left w:color="e7e6e6" w:space="0" w:sz="4" w:val="single"/>
              <w:bottom w:color="f3f3f3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17/10/2025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Erwtensoep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Roomsoep Carmen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00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Tomatensoep </w:t>
            </w:r>
            <w:r w:rsidDel="00000000" w:rsidR="00000000" w:rsidRPr="00000000">
              <w:rPr/>
              <w:drawing>
                <wp:inline distB="114300" distT="114300" distL="114300" distR="114300">
                  <wp:extent cx="381000" cy="277472"/>
                  <wp:effectExtent b="0" l="0" r="0" t="0"/>
                  <wp:docPr id="1734183609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7747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Aardappel-prei 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6.25" w:hRule="atLeast"/>
          <w:tblHeader w:val="0"/>
        </w:trPr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Gehaktbal -kip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Rode kool met appeltjes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, Natuuraardappelen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 soja, 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Runds blinde vink, archiducsaus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Vergeten groenten 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,  Aardappelpuree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(blé), oeufs,  lait, céleri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00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Fusilli BIO,  zachte pompoensaus</w:t>
            </w: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met erwtjes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Gemalen kaas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 rogge) ei, 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Vis Nuggets, chilisaus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-28568</wp:posOffset>
                  </wp:positionV>
                  <wp:extent cx="229235" cy="229235"/>
                  <wp:effectExtent b="0" l="0" r="0" t="0"/>
                  <wp:wrapNone/>
                  <wp:docPr id="173418359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2292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groentepannetje,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R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ijst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 vis, melk, selder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vegetarische worst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1348740</wp:posOffset>
                  </wp:positionH>
                  <wp:positionV relativeFrom="paragraph">
                    <wp:posOffset>13335</wp:posOffset>
                  </wp:positionV>
                  <wp:extent cx="137160" cy="137160"/>
                  <wp:effectExtent b="0" l="0" r="0" t="0"/>
                  <wp:wrapNone/>
                  <wp:docPr id="1734183591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Vegetarische burger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1646243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600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  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00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371793" cy="371793"/>
                  <wp:effectExtent b="0" l="0" r="0" t="0"/>
                  <wp:docPr id="1734183611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793" cy="37179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.5624999999999" w:hRule="atLeast"/>
          <w:tblHeader w:val="0"/>
        </w:trPr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2058035</wp:posOffset>
                  </wp:positionH>
                  <wp:positionV relativeFrom="paragraph">
                    <wp:posOffset>-208269</wp:posOffset>
                  </wp:positionV>
                  <wp:extent cx="243840" cy="487680"/>
                  <wp:effectExtent b="0" l="0" r="0" t="0"/>
                  <wp:wrapNone/>
                  <wp:docPr id="1734183599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4876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00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f3f3f3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20/10/2025</w:t>
            </w:r>
          </w:p>
        </w:tc>
        <w:tc>
          <w:tcPr>
            <w:tcBorders>
              <w:top w:color="f3f3f3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21/10/2025</w:t>
            </w:r>
          </w:p>
        </w:tc>
        <w:tc>
          <w:tcPr>
            <w:tcBorders>
              <w:top w:color="f3f3f3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22/10/2025</w:t>
            </w:r>
          </w:p>
        </w:tc>
        <w:tc>
          <w:tcPr>
            <w:tcBorders>
              <w:top w:color="f3f3f3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23/10/2025</w:t>
            </w:r>
          </w:p>
        </w:tc>
        <w:tc>
          <w:tcPr>
            <w:tcBorders>
              <w:top w:color="f3f3f3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24/10/2025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Champignons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Tomatensoep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Groene groentensoep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Selderrommsoep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Melk, selder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Wienerschnitzel,  ketchup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Wortelschijfjes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, natuuraardappelen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 soja, ei, 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Kipreepjes, Véronique Saus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Boterboontjes,  aardappelpuree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(tarwe), ei, melk, selder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Farfalle 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, carbonara saus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Gemalen kaas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(tarwe, rogge)  soja, ei, 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Gepocheerde heekfilet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-28568</wp:posOffset>
                  </wp:positionV>
                  <wp:extent cx="229235" cy="229235"/>
                  <wp:effectExtent b="0" l="0" r="0" t="0"/>
                  <wp:wrapNone/>
                  <wp:docPr id="1734183598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2292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provençaalse saus, Griekse pasta  </w:t>
            </w:r>
            <w:r w:rsidDel="00000000" w:rsidR="00000000" w:rsidRPr="00000000">
              <w:rPr>
                <w:b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Gluten (tarwe), vis, ei, melk,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left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Vegetarische burger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1456600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597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Wokreepjes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1449588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596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Basilicumsaus met groenten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1652921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595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2058035</wp:posOffset>
                  </wp:positionH>
                  <wp:positionV relativeFrom="paragraph">
                    <wp:posOffset>-208269</wp:posOffset>
                  </wp:positionV>
                  <wp:extent cx="243840" cy="487680"/>
                  <wp:effectExtent b="0" l="0" r="0" t="0"/>
                  <wp:wrapNone/>
                  <wp:docPr id="173418359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4876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b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color w:val="3ea6d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40012</wp:posOffset>
            </wp:positionH>
            <wp:positionV relativeFrom="paragraph">
              <wp:posOffset>299085</wp:posOffset>
            </wp:positionV>
            <wp:extent cx="187960" cy="187960"/>
            <wp:effectExtent b="0" l="0" r="0" t="0"/>
            <wp:wrapNone/>
            <wp:docPr id="173418360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960" cy="187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7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color w:val="3ea6de"/>
          <w:sz w:val="20"/>
          <w:szCs w:val="20"/>
        </w:rPr>
      </w:pPr>
      <w:r w:rsidDel="00000000" w:rsidR="00000000" w:rsidRPr="00000000">
        <w:rPr>
          <w:b w:val="1"/>
          <w:color w:val="3ea6de"/>
          <w:rtl w:val="0"/>
        </w:rPr>
        <w:t xml:space="preserve">         </w:t>
      </w:r>
      <w:r w:rsidDel="00000000" w:rsidR="00000000" w:rsidRPr="00000000">
        <w:rPr>
          <w:b w:val="1"/>
          <w:color w:val="339a9f"/>
          <w:rtl w:val="0"/>
        </w:rPr>
        <w:t xml:space="preserve"> </w:t>
      </w:r>
      <w:r w:rsidDel="00000000" w:rsidR="00000000" w:rsidRPr="00000000">
        <w:rPr>
          <w:b w:val="1"/>
          <w:color w:val="339a9f"/>
          <w:sz w:val="20"/>
          <w:szCs w:val="20"/>
          <w:rtl w:val="0"/>
        </w:rPr>
        <w:t xml:space="preserve">: Vegetarische gerecht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</wp:posOffset>
            </wp:positionH>
            <wp:positionV relativeFrom="paragraph">
              <wp:posOffset>285750</wp:posOffset>
            </wp:positionV>
            <wp:extent cx="229235" cy="229235"/>
            <wp:effectExtent b="0" l="0" r="0" t="0"/>
            <wp:wrapNone/>
            <wp:docPr id="173418360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292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8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color w:val="404040"/>
          <w:sz w:val="20"/>
          <w:szCs w:val="20"/>
        </w:rPr>
      </w:pPr>
      <w:r w:rsidDel="00000000" w:rsidR="00000000" w:rsidRPr="00000000">
        <w:rPr>
          <w:b w:val="1"/>
          <w:color w:val="3ea6de"/>
          <w:sz w:val="20"/>
          <w:szCs w:val="20"/>
          <w:rtl w:val="0"/>
        </w:rPr>
        <w:t xml:space="preserve">           : Vis met label  </w:t>
      </w:r>
      <w:r w:rsidDel="00000000" w:rsidR="00000000" w:rsidRPr="00000000">
        <w:rPr>
          <w:b w:val="1"/>
          <w:color w:val="404040"/>
          <w:sz w:val="20"/>
          <w:szCs w:val="20"/>
          <w:rtl w:val="0"/>
        </w:rPr>
        <w:t xml:space="preserve">MSC/ASC (duurzame vangst) :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</wp:posOffset>
            </wp:positionH>
            <wp:positionV relativeFrom="paragraph">
              <wp:posOffset>269240</wp:posOffset>
            </wp:positionV>
            <wp:extent cx="266396" cy="266396"/>
            <wp:effectExtent b="0" l="0" r="0" t="0"/>
            <wp:wrapNone/>
            <wp:docPr id="173418360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396" cy="2663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9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color w:val="ee8034"/>
          <w:sz w:val="20"/>
          <w:szCs w:val="20"/>
        </w:rPr>
      </w:pPr>
      <w:r w:rsidDel="00000000" w:rsidR="00000000" w:rsidRPr="00000000">
        <w:rPr>
          <w:b w:val="1"/>
          <w:color w:val="404040"/>
          <w:sz w:val="20"/>
          <w:szCs w:val="20"/>
          <w:rtl w:val="0"/>
        </w:rPr>
        <w:t xml:space="preserve">           : schotel bevat  </w:t>
      </w:r>
      <w:r w:rsidDel="00000000" w:rsidR="00000000" w:rsidRPr="00000000">
        <w:rPr>
          <w:b w:val="1"/>
          <w:color w:val="ee8034"/>
          <w:sz w:val="20"/>
          <w:szCs w:val="20"/>
          <w:rtl w:val="0"/>
        </w:rPr>
        <w:t xml:space="preserve">varkensvlees</w:t>
      </w:r>
    </w:p>
    <w:p w:rsidR="00000000" w:rsidDel="00000000" w:rsidP="00000000" w:rsidRDefault="00000000" w:rsidRPr="00000000" w14:paraId="000000AA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color w:val="05123e"/>
          <w:sz w:val="20"/>
          <w:szCs w:val="20"/>
        </w:rPr>
      </w:pPr>
      <w:r w:rsidDel="00000000" w:rsidR="00000000" w:rsidRPr="00000000">
        <w:rPr>
          <w:b w:val="1"/>
          <w:color w:val="339a9f"/>
          <w:sz w:val="20"/>
          <w:szCs w:val="20"/>
          <w:u w:val="single"/>
          <w:rtl w:val="0"/>
        </w:rPr>
        <w:t xml:space="preserve">Seizoensgroenten: </w:t>
      </w:r>
      <w:r w:rsidDel="00000000" w:rsidR="00000000" w:rsidRPr="00000000">
        <w:rPr>
          <w:b w:val="1"/>
          <w:color w:val="05123e"/>
          <w:sz w:val="20"/>
          <w:szCs w:val="20"/>
          <w:u w:val="single"/>
          <w:rtl w:val="0"/>
        </w:rPr>
        <w:t xml:space="preserve">volgens de groentekalender  Bruxelles Environnement/BioWallonie</w:t>
      </w:r>
      <w:r w:rsidDel="00000000" w:rsidR="00000000" w:rsidRPr="00000000">
        <w:rPr>
          <w:b w:val="1"/>
          <w:color w:val="05123e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B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color w:val="0070c0"/>
          <w:sz w:val="20"/>
          <w:szCs w:val="20"/>
        </w:rPr>
      </w:pPr>
      <w:r w:rsidDel="00000000" w:rsidR="00000000" w:rsidRPr="00000000">
        <w:rPr>
          <w:b w:val="1"/>
          <w:color w:val="05123e"/>
          <w:sz w:val="20"/>
          <w:szCs w:val="20"/>
          <w:rtl w:val="0"/>
        </w:rPr>
        <w:t xml:space="preserve">Onze gerechten zijn BIO gecertificeerd  </w:t>
      </w:r>
      <w:r w:rsidDel="00000000" w:rsidR="00000000" w:rsidRPr="00000000">
        <w:rPr>
          <w:b w:val="1"/>
          <w:color w:val="0070c0"/>
          <w:sz w:val="20"/>
          <w:szCs w:val="20"/>
          <w:rtl w:val="0"/>
        </w:rPr>
        <w:t xml:space="preserve">www.certisys.eu (BE-BIO-01). </w:t>
      </w:r>
    </w:p>
    <w:p w:rsidR="00000000" w:rsidDel="00000000" w:rsidP="00000000" w:rsidRDefault="00000000" w:rsidRPr="00000000" w14:paraId="000000AC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color w:val="05123e"/>
          <w:sz w:val="20"/>
          <w:szCs w:val="20"/>
        </w:rPr>
      </w:pPr>
      <w:r w:rsidDel="00000000" w:rsidR="00000000" w:rsidRPr="00000000">
        <w:rPr>
          <w:b w:val="1"/>
          <w:color w:val="ee8034"/>
          <w:sz w:val="20"/>
          <w:szCs w:val="20"/>
          <w:rtl w:val="0"/>
        </w:rPr>
        <w:t xml:space="preserve">75% lokale aankoop: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color w:val="05123e"/>
          <w:sz w:val="20"/>
          <w:szCs w:val="20"/>
        </w:rPr>
      </w:pPr>
      <w:r w:rsidDel="00000000" w:rsidR="00000000" w:rsidRPr="00000000">
        <w:rPr>
          <w:b w:val="1"/>
          <w:color w:val="05123e"/>
          <w:sz w:val="20"/>
          <w:szCs w:val="20"/>
          <w:rtl w:val="0"/>
        </w:rPr>
        <w:t xml:space="preserve">De allergenen zijn aangeduid, volgens het KB 17/07/2014, maar vermits al onze gerechten klaargemaakt worden in ons atelier,  </w:t>
      </w:r>
      <w:r w:rsidDel="00000000" w:rsidR="00000000" w:rsidRPr="00000000">
        <w:rPr>
          <w:b w:val="1"/>
          <w:color w:val="0000ff"/>
          <w:sz w:val="20"/>
          <w:szCs w:val="20"/>
          <w:rtl w:val="0"/>
        </w:rPr>
        <w:t xml:space="preserve">een collectiviteits keuken</w:t>
      </w:r>
      <w:r w:rsidDel="00000000" w:rsidR="00000000" w:rsidRPr="00000000">
        <w:rPr>
          <w:b w:val="1"/>
          <w:color w:val="05123e"/>
          <w:sz w:val="20"/>
          <w:szCs w:val="20"/>
          <w:rtl w:val="0"/>
        </w:rPr>
        <w:t xml:space="preserve">, bestaat de mogelijkheid van kruisbesmetting</w:t>
      </w:r>
    </w:p>
    <w:p w:rsidR="00000000" w:rsidDel="00000000" w:rsidP="00000000" w:rsidRDefault="00000000" w:rsidRPr="00000000" w14:paraId="000000AE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color w:val="05123e"/>
          <w:sz w:val="20"/>
          <w:szCs w:val="20"/>
        </w:rPr>
      </w:pPr>
      <w:r w:rsidDel="00000000" w:rsidR="00000000" w:rsidRPr="00000000">
        <w:rPr>
          <w:b w:val="1"/>
          <w:color w:val="05123e"/>
          <w:sz w:val="20"/>
          <w:szCs w:val="20"/>
          <w:rtl w:val="0"/>
        </w:rPr>
        <w:t xml:space="preserve">Voor bijkomende info, kan u een email sturen aan onze diëtiste </w:t>
      </w:r>
      <w:r w:rsidDel="00000000" w:rsidR="00000000" w:rsidRPr="00000000">
        <w:rPr>
          <w:b w:val="1"/>
          <w:color w:val="339a9f"/>
          <w:sz w:val="20"/>
          <w:szCs w:val="20"/>
          <w:rtl w:val="0"/>
        </w:rPr>
        <w:t xml:space="preserve">: info@mamyhome.be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color w:val="404040"/>
          <w:sz w:val="20"/>
          <w:szCs w:val="20"/>
        </w:rPr>
      </w:pPr>
      <w:r w:rsidDel="00000000" w:rsidR="00000000" w:rsidRPr="00000000">
        <w:rPr>
          <w:b w:val="1"/>
          <w:color w:val="05123e"/>
          <w:sz w:val="20"/>
          <w:szCs w:val="20"/>
          <w:rtl w:val="0"/>
        </w:rPr>
        <w:t xml:space="preserve">Zij zal u zo snel mogelijk antwoorden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59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FRUIT </w:t>
      </w:r>
      <w:r w:rsidDel="00000000" w:rsidR="00000000" w:rsidRPr="00000000">
        <w:rPr>
          <w:rtl w:val="0"/>
        </w:rPr>
        <w:t xml:space="preserve"> : Noten - Peren - Appels - Druiven</w:t>
      </w:r>
    </w:p>
    <w:p w:rsidR="00000000" w:rsidDel="00000000" w:rsidP="00000000" w:rsidRDefault="00000000" w:rsidRPr="00000000" w14:paraId="000000B1">
      <w:pPr>
        <w:spacing w:line="259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GROENTEN </w:t>
      </w:r>
      <w:r w:rsidDel="00000000" w:rsidR="00000000" w:rsidRPr="00000000">
        <w:rPr>
          <w:rtl w:val="0"/>
        </w:rPr>
        <w:t xml:space="preserve"> : Artisjok - raap - rode biet - broccoli - wortel - voetselder - knolselder - kervel - champignons - witlof - witte kool - chinese kool - spruitjes - frisé kool - rode kool  - groene kool - courgette - waterkers - spinazie - venkel - ajuin - pastinaak - oesterzwam - prei - aardappelen - pompoen  - radijs - salade  - schorseneren </w:t>
      </w:r>
    </w:p>
    <w:sectPr>
      <w:headerReference r:id="rId14" w:type="default"/>
      <w:footerReference r:id="rId15" w:type="default"/>
      <w:pgSz w:h="11906" w:w="16838" w:orient="landscape"/>
      <w:pgMar w:bottom="1134" w:top="1417" w:left="1417" w:right="1417" w:header="708.661417322834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Sniglet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rPr>
        <w:b w:val="1"/>
        <w:color w:val="0070c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niglet" w:cs="Sniglet" w:eastAsia="Sniglet" w:hAnsi="Sniglet"/>
        <w:b w:val="1"/>
        <w:color w:val="339a9f"/>
        <w:sz w:val="28"/>
        <w:szCs w:val="28"/>
        <w:rtl w:val="0"/>
      </w:rPr>
      <w:tab/>
      <w:tab/>
      <w:t xml:space="preserve">VOORSTEL MENU MAAND OKTOBER </w:t>
    </w:r>
    <w:r w:rsidDel="00000000" w:rsidR="00000000" w:rsidRPr="00000000">
      <w:rPr>
        <w:rFonts w:ascii="Sniglet" w:cs="Sniglet" w:eastAsia="Sniglet" w:hAnsi="Sniglet"/>
        <w:b w:val="1"/>
        <w:i w:val="0"/>
        <w:smallCaps w:val="0"/>
        <w:strike w:val="0"/>
        <w:color w:val="339a9f"/>
        <w:sz w:val="28"/>
        <w:szCs w:val="28"/>
        <w:u w:val="none"/>
        <w:shd w:fill="auto" w:val="clear"/>
        <w:vertAlign w:val="baseline"/>
        <w:rtl w:val="0"/>
      </w:rPr>
      <w:t xml:space="preserve">  2025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669981" cy="669981"/>
          <wp:effectExtent b="0" l="0" r="0" t="0"/>
          <wp:docPr id="173418359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9981" cy="6699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-662316</wp:posOffset>
          </wp:positionH>
          <wp:positionV relativeFrom="paragraph">
            <wp:posOffset>-191436</wp:posOffset>
          </wp:positionV>
          <wp:extent cx="975600" cy="482400"/>
          <wp:effectExtent b="0" l="0" r="0" t="0"/>
          <wp:wrapNone/>
          <wp:docPr id="1734183613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5600" cy="482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</w:style>
  <w:style w:type="character" w:styleId="oypena" w:customStyle="1">
    <w:name w:val="oypena"/>
    <w:basedOn w:val="Policepardfaut"/>
  </w:style>
  <w:style w:type="paragraph" w:styleId="cvgsua" w:customStyle="1">
    <w:name w:val="cvgsua"/>
    <w:basedOn w:val="Normal"/>
    <w:pPr>
      <w:spacing w:after="100" w:before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pPr>
      <w:ind w:left="72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5.png"/><Relationship Id="rId13" Type="http://schemas.openxmlformats.org/officeDocument/2006/relationships/image" Target="media/image1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niglet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W0T8+/5aDKwcIl3xnlX6b6HXxw==">CgMxLjA4AHIhMXIwc1R2aTIwQ25RY0VpRDNocTBBdWdJeVRTR1RET1Jr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2025-04-06T06:03:00Z</dcterms:created>
  <dc:creator>Tatiana</dc:creator>
</cp:coreProperties>
</file>